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F1B4" w14:textId="77777777" w:rsidR="003C03EE" w:rsidRPr="003C03EE" w:rsidRDefault="003C03EE" w:rsidP="003C03EE">
      <w:pPr>
        <w:rPr>
          <w:b/>
          <w:bCs/>
          <w:lang w:val="en-US"/>
        </w:rPr>
      </w:pPr>
      <w:r w:rsidRPr="003C03EE">
        <w:rPr>
          <w:b/>
          <w:bCs/>
          <w:lang w:val="en-US"/>
        </w:rPr>
        <w:t>Offer</w:t>
      </w:r>
    </w:p>
    <w:p w14:paraId="4FD159B6" w14:textId="77777777" w:rsidR="003C03EE" w:rsidRPr="003C03EE" w:rsidRDefault="003C03EE" w:rsidP="003C03EE">
      <w:pPr>
        <w:jc w:val="both"/>
        <w:rPr>
          <w:lang w:val="en-US"/>
        </w:rPr>
      </w:pPr>
      <w:r w:rsidRPr="003C03EE">
        <w:rPr>
          <w:lang w:val="en-US"/>
        </w:rPr>
        <w:t>This public offer (hereinafter referred to as the "Offer") has been prepared in accordance with paragraph 2 of Article 437 of the Civil Code of the Russian Federation and is intended for any potential Buyer of the Service for issuing a Ticket to an Event, Exhibition.</w:t>
      </w:r>
    </w:p>
    <w:p w14:paraId="2D6B745C" w14:textId="77777777" w:rsidR="003C03EE" w:rsidRPr="003C03EE" w:rsidRDefault="003C03EE" w:rsidP="003C03EE">
      <w:pPr>
        <w:jc w:val="both"/>
        <w:rPr>
          <w:lang w:val="en-US"/>
        </w:rPr>
      </w:pPr>
      <w:r w:rsidRPr="003C03EE">
        <w:rPr>
          <w:lang w:val="en-US"/>
        </w:rPr>
        <w:t>This Offer defines the terms of issuing, exchanging, returning the Service for issuing a Ticket, as well as the rights and obligations when visiting an Event, Exhibition.</w:t>
      </w:r>
    </w:p>
    <w:p w14:paraId="0E5BADB7" w14:textId="77777777" w:rsidR="003C03EE" w:rsidRPr="003C03EE" w:rsidRDefault="003C03EE" w:rsidP="003C03EE">
      <w:pPr>
        <w:jc w:val="both"/>
        <w:rPr>
          <w:lang w:val="en-US"/>
        </w:rPr>
      </w:pPr>
      <w:r w:rsidRPr="003C03EE">
        <w:rPr>
          <w:lang w:val="en-US"/>
        </w:rPr>
        <w:t>The Buyer of the Service for issuing a Ticket to an Event, Exhibition is strongly recommended to read and familiarize themselves with the terms of this Offer.</w:t>
      </w:r>
    </w:p>
    <w:p w14:paraId="5E38540A" w14:textId="6E23F31C" w:rsidR="003C03EE" w:rsidRPr="00BC0CBF" w:rsidRDefault="003C03EE" w:rsidP="003C03EE">
      <w:pPr>
        <w:jc w:val="both"/>
        <w:rPr>
          <w:lang w:val="en-US"/>
        </w:rPr>
      </w:pPr>
      <w:r w:rsidRPr="003C03EE">
        <w:rPr>
          <w:lang w:val="en-US"/>
        </w:rPr>
        <w:t xml:space="preserve">You can familiarize yourself with the terms of this Offer on the Official Website of the Organizer </w:t>
      </w:r>
      <w:hyperlink r:id="rId7" w:history="1">
        <w:r w:rsidRPr="003C03EE">
          <w:rPr>
            <w:rStyle w:val="ad"/>
            <w:lang w:val="en-US"/>
          </w:rPr>
          <w:t>www.farexpo.ru</w:t>
        </w:r>
      </w:hyperlink>
    </w:p>
    <w:p w14:paraId="17F70FBA" w14:textId="77777777" w:rsidR="003C03EE" w:rsidRPr="003C03EE" w:rsidRDefault="003C03EE" w:rsidP="003C03EE">
      <w:pPr>
        <w:jc w:val="both"/>
        <w:rPr>
          <w:b/>
          <w:bCs/>
          <w:lang w:val="en-US"/>
        </w:rPr>
      </w:pPr>
      <w:r w:rsidRPr="003C03EE">
        <w:rPr>
          <w:b/>
          <w:bCs/>
          <w:lang w:val="en-US"/>
        </w:rPr>
        <w:t>RULES FOR PAYMENT FOR ORGANIZER SERVICES BY INTERNET PAYMENT</w:t>
      </w:r>
    </w:p>
    <w:p w14:paraId="7C231E9F" w14:textId="77777777" w:rsidR="003C03EE" w:rsidRPr="003C03EE" w:rsidRDefault="003C03EE" w:rsidP="003C03EE">
      <w:pPr>
        <w:jc w:val="both"/>
        <w:rPr>
          <w:b/>
          <w:bCs/>
          <w:lang w:val="en-US"/>
        </w:rPr>
      </w:pPr>
    </w:p>
    <w:p w14:paraId="6A5AA19C" w14:textId="77777777" w:rsidR="003C03EE" w:rsidRPr="003C03EE" w:rsidRDefault="003C03EE" w:rsidP="003C03EE">
      <w:pPr>
        <w:jc w:val="both"/>
        <w:rPr>
          <w:b/>
          <w:bCs/>
          <w:lang w:val="en-US"/>
        </w:rPr>
      </w:pPr>
      <w:r w:rsidRPr="003C03EE">
        <w:rPr>
          <w:b/>
          <w:bCs/>
          <w:lang w:val="en-US"/>
        </w:rPr>
        <w:t>1. Terms and definitions</w:t>
      </w:r>
    </w:p>
    <w:p w14:paraId="31F6D496" w14:textId="77777777" w:rsidR="003C03EE" w:rsidRPr="003C03EE" w:rsidRDefault="003C03EE" w:rsidP="003C03EE">
      <w:pPr>
        <w:jc w:val="both"/>
        <w:rPr>
          <w:lang w:val="en-US"/>
        </w:rPr>
      </w:pPr>
      <w:r w:rsidRPr="003C03EE">
        <w:rPr>
          <w:lang w:val="en-US"/>
        </w:rPr>
        <w:t>1.1. For the purposes of a literal interpretation of this Offer, the following definitions are established:</w:t>
      </w:r>
    </w:p>
    <w:p w14:paraId="65463C15" w14:textId="77777777" w:rsidR="003C03EE" w:rsidRPr="003C03EE" w:rsidRDefault="003C03EE" w:rsidP="003C03EE">
      <w:pPr>
        <w:jc w:val="both"/>
        <w:rPr>
          <w:lang w:val="en-US"/>
        </w:rPr>
      </w:pPr>
      <w:r w:rsidRPr="003C03EE">
        <w:rPr>
          <w:lang w:val="en-US"/>
        </w:rPr>
        <w:t>"Terms of the Offer" - the terms and conditions set forth in this Offer, which may be amended or supplemented at certain periods of time, including, but not limited to, publications on the Official Website of the Organizer www.farexpo.ru,</w:t>
      </w:r>
    </w:p>
    <w:p w14:paraId="527BD74E" w14:textId="77777777" w:rsidR="003C03EE" w:rsidRPr="003C03EE" w:rsidRDefault="003C03EE" w:rsidP="003C03EE">
      <w:pPr>
        <w:jc w:val="both"/>
        <w:rPr>
          <w:lang w:val="en-US"/>
        </w:rPr>
      </w:pPr>
      <w:r w:rsidRPr="003C03EE">
        <w:rPr>
          <w:lang w:val="en-US"/>
        </w:rPr>
        <w:t>"Buyer of the Service for issuing a Ticket to an Event, Exhibition" - an individual and/or legal entity who has contacted the Organizer or a person for the purpose of issuing, exchanging, or returning the Service for issuing a Ticket to an Event, Exhibition.</w:t>
      </w:r>
    </w:p>
    <w:p w14:paraId="73FFB7D4" w14:textId="77777777" w:rsidR="003C03EE" w:rsidRPr="003C03EE" w:rsidRDefault="003C03EE" w:rsidP="003C03EE">
      <w:pPr>
        <w:jc w:val="both"/>
        <w:rPr>
          <w:lang w:val="en-US"/>
        </w:rPr>
      </w:pPr>
      <w:r w:rsidRPr="003C03EE">
        <w:rPr>
          <w:lang w:val="en-US"/>
        </w:rPr>
        <w:t>"Ticket to an Event, Exhibition" - a document containing a barcode, full name, confirming the issuance of a Ticket to an Event, Exhibition, and also certifying the right of the holder of such document to attend the Event, Exhibition. The ticket is generated using the automated system of the Organizer.</w:t>
      </w:r>
    </w:p>
    <w:p w14:paraId="343C40D2" w14:textId="77777777" w:rsidR="003C03EE" w:rsidRPr="003C03EE" w:rsidRDefault="003C03EE" w:rsidP="003C03EE">
      <w:pPr>
        <w:jc w:val="both"/>
        <w:rPr>
          <w:lang w:val="en-US"/>
        </w:rPr>
      </w:pPr>
      <w:r w:rsidRPr="003C03EE">
        <w:rPr>
          <w:lang w:val="en-US"/>
        </w:rPr>
        <w:t>"Event, Exhibition" - an event held by the organizer, the attendance of which is carried out by a ticket, issued, among other things, by means of online payment.</w:t>
      </w:r>
    </w:p>
    <w:p w14:paraId="068F750F" w14:textId="77777777" w:rsidR="003C03EE" w:rsidRPr="003C03EE" w:rsidRDefault="003C03EE" w:rsidP="003C03EE">
      <w:pPr>
        <w:jc w:val="both"/>
        <w:rPr>
          <w:lang w:val="en-US"/>
        </w:rPr>
      </w:pPr>
      <w:r w:rsidRPr="003C03EE">
        <w:rPr>
          <w:lang w:val="en-US"/>
        </w:rPr>
        <w:t xml:space="preserve">"Organizer" - OOO "FAREXPO", INN 7841005070, OGRN 1157847007460, legal address: 196105, St. Petersburg, internal territory of the city. Municipal district </w:t>
      </w:r>
      <w:proofErr w:type="spellStart"/>
      <w:r w:rsidRPr="003C03EE">
        <w:rPr>
          <w:lang w:val="en-US"/>
        </w:rPr>
        <w:t>Moskovskaya</w:t>
      </w:r>
      <w:proofErr w:type="spellEnd"/>
      <w:r w:rsidRPr="003C03EE">
        <w:rPr>
          <w:lang w:val="en-US"/>
        </w:rPr>
        <w:t xml:space="preserve"> </w:t>
      </w:r>
      <w:proofErr w:type="spellStart"/>
      <w:r w:rsidRPr="003C03EE">
        <w:rPr>
          <w:lang w:val="en-US"/>
        </w:rPr>
        <w:t>Zastava</w:t>
      </w:r>
      <w:proofErr w:type="spellEnd"/>
      <w:r w:rsidRPr="003C03EE">
        <w:rPr>
          <w:lang w:val="en-US"/>
        </w:rPr>
        <w:t xml:space="preserve">, </w:t>
      </w:r>
      <w:proofErr w:type="spellStart"/>
      <w:r w:rsidRPr="003C03EE">
        <w:rPr>
          <w:lang w:val="en-US"/>
        </w:rPr>
        <w:t>Blagovatnaya</w:t>
      </w:r>
      <w:proofErr w:type="spellEnd"/>
      <w:r w:rsidRPr="003C03EE">
        <w:rPr>
          <w:lang w:val="en-US"/>
        </w:rPr>
        <w:t xml:space="preserve"> st., 47, </w:t>
      </w:r>
      <w:proofErr w:type="spellStart"/>
      <w:r w:rsidRPr="003C03EE">
        <w:rPr>
          <w:lang w:val="en-US"/>
        </w:rPr>
        <w:t>litera</w:t>
      </w:r>
      <w:proofErr w:type="spellEnd"/>
      <w:r w:rsidRPr="003C03EE">
        <w:rPr>
          <w:lang w:val="en-US"/>
        </w:rPr>
        <w:t xml:space="preserve"> A, premises 13-N, Tel / Fax. 718-35-37. Ext. 616, E-mail: office@farexpo.ru.</w:t>
      </w:r>
    </w:p>
    <w:p w14:paraId="488A7FD7" w14:textId="77777777" w:rsidR="003C03EE" w:rsidRPr="003C03EE" w:rsidRDefault="003C03EE" w:rsidP="003C03EE">
      <w:pPr>
        <w:jc w:val="both"/>
        <w:rPr>
          <w:lang w:val="en-US"/>
        </w:rPr>
      </w:pPr>
      <w:r w:rsidRPr="003C03EE">
        <w:rPr>
          <w:lang w:val="en-US"/>
        </w:rPr>
        <w:t>"Cost of the Service for issuing a Ticket to the Event, Exhibition" - the amount of money corresponding to the cost of the service for issuing a Ticket to the Event, Exhibition, established by the Organizer for all third parties.</w:t>
      </w:r>
    </w:p>
    <w:p w14:paraId="2B8F42DD" w14:textId="1EAE4F93" w:rsidR="003C03EE" w:rsidRPr="00BC0CBF" w:rsidRDefault="003C03EE" w:rsidP="003C03EE">
      <w:pPr>
        <w:jc w:val="both"/>
        <w:rPr>
          <w:lang w:val="en-US"/>
        </w:rPr>
      </w:pPr>
      <w:r w:rsidRPr="003C03EE">
        <w:rPr>
          <w:lang w:val="en-US"/>
        </w:rPr>
        <w:t>"Promo code" - consisting of a set of symbols, certifying the right of the Buyer to pay for the service of issuing a Ticket to an Event, Exhibition at a discount. "Force majeure" - extraordinary circumstances that cannot be prevented under the given conditions, such as natural phenomena, military actions, etc.</w:t>
      </w:r>
    </w:p>
    <w:p w14:paraId="3D9AE2F7" w14:textId="77777777" w:rsidR="003C03EE" w:rsidRPr="003C03EE" w:rsidRDefault="003C03EE" w:rsidP="003C03EE">
      <w:pPr>
        <w:jc w:val="both"/>
        <w:rPr>
          <w:b/>
          <w:bCs/>
          <w:lang w:val="en-US"/>
        </w:rPr>
      </w:pPr>
      <w:r w:rsidRPr="003C03EE">
        <w:rPr>
          <w:b/>
          <w:bCs/>
          <w:lang w:val="en-US"/>
        </w:rPr>
        <w:t>2. General conditions</w:t>
      </w:r>
    </w:p>
    <w:p w14:paraId="7A01F458" w14:textId="77777777" w:rsidR="003C03EE" w:rsidRPr="003C03EE" w:rsidRDefault="003C03EE" w:rsidP="003C03EE">
      <w:pPr>
        <w:jc w:val="both"/>
        <w:rPr>
          <w:lang w:val="en-US"/>
        </w:rPr>
      </w:pPr>
      <w:r w:rsidRPr="003C03EE">
        <w:rPr>
          <w:lang w:val="en-US"/>
        </w:rPr>
        <w:t>2.1. The subject of this Offer is the provision by the Organizer of services for issuing Tickets for the Event, Exhibition.</w:t>
      </w:r>
    </w:p>
    <w:p w14:paraId="3807D346" w14:textId="77777777" w:rsidR="003C03EE" w:rsidRPr="003C03EE" w:rsidRDefault="003C03EE" w:rsidP="003C03EE">
      <w:pPr>
        <w:jc w:val="both"/>
        <w:rPr>
          <w:lang w:val="en-US"/>
        </w:rPr>
      </w:pPr>
      <w:r w:rsidRPr="003C03EE">
        <w:rPr>
          <w:lang w:val="en-US"/>
        </w:rPr>
        <w:t>2.2. Tickets are issued exclusively on the terms of this Offer and only in the event of its full and unconditional acceptance. Partial acceptance, as well as acceptance on other terms, is not allowed.</w:t>
      </w:r>
    </w:p>
    <w:p w14:paraId="1F40EF49" w14:textId="77777777" w:rsidR="003C03EE" w:rsidRPr="003C03EE" w:rsidRDefault="003C03EE" w:rsidP="003C03EE">
      <w:pPr>
        <w:jc w:val="both"/>
        <w:rPr>
          <w:lang w:val="en-US"/>
        </w:rPr>
      </w:pPr>
      <w:r w:rsidRPr="003C03EE">
        <w:rPr>
          <w:lang w:val="en-US"/>
        </w:rPr>
        <w:lastRenderedPageBreak/>
        <w:t>2.3. Issued Tickets are not returned, and unilateral refusal of the terms of this Offer is not accepted on the basis of the Buyer's disagreement with the terms of this Offer, as well as after acceptance of its terms. Refunds for issued Tickets are possible only in the manner and on the terms established by this Offer and in accordance with the current legislation of the Russian Federation.</w:t>
      </w:r>
    </w:p>
    <w:p w14:paraId="1928889B" w14:textId="77777777" w:rsidR="003C03EE" w:rsidRPr="003C03EE" w:rsidRDefault="003C03EE" w:rsidP="003C03EE">
      <w:pPr>
        <w:jc w:val="both"/>
        <w:rPr>
          <w:lang w:val="en-US"/>
        </w:rPr>
      </w:pPr>
      <w:r w:rsidRPr="003C03EE">
        <w:rPr>
          <w:lang w:val="en-US"/>
        </w:rPr>
        <w:t>2.4. When issuing Tickets, the visitor, as an individual, receives an electronic cash receipt, which is sent by the payment system to the visitor's email address specified during registration. The Organizer shall not provide any other accounting documents for the issuance of Tickets.</w:t>
      </w:r>
    </w:p>
    <w:p w14:paraId="430D67EB" w14:textId="77777777" w:rsidR="003C03EE" w:rsidRPr="003C03EE" w:rsidRDefault="003C03EE" w:rsidP="003C03EE">
      <w:pPr>
        <w:jc w:val="both"/>
        <w:rPr>
          <w:lang w:val="en-US"/>
        </w:rPr>
      </w:pPr>
      <w:r w:rsidRPr="003C03EE">
        <w:rPr>
          <w:lang w:val="en-US"/>
        </w:rPr>
        <w:t>2.5. The Buyer agrees that he/she shall not have the right to use the issued Ticket to advertise goods, works and services of either his/her own or third parties, and shall not have the right to subsequently resell the issued Tickets to third parties.</w:t>
      </w:r>
    </w:p>
    <w:p w14:paraId="74587264" w14:textId="77777777" w:rsidR="003C03EE" w:rsidRPr="003C03EE" w:rsidRDefault="003C03EE" w:rsidP="003C03EE">
      <w:pPr>
        <w:jc w:val="both"/>
        <w:rPr>
          <w:lang w:val="en-US"/>
        </w:rPr>
      </w:pPr>
      <w:r w:rsidRPr="003C03EE">
        <w:rPr>
          <w:lang w:val="en-US"/>
        </w:rPr>
        <w:t>2.6. While at the Venue of the Event, Exhibition, the Buyer of the issued Ticket for the Event, Exhibition must behave respectfully and also follow all safety rules and instructions of the Organizer.</w:t>
      </w:r>
    </w:p>
    <w:p w14:paraId="6EEC4BD5" w14:textId="7A262509" w:rsidR="00E63C28" w:rsidRPr="00E63C28" w:rsidRDefault="003C03EE" w:rsidP="00E63C28">
      <w:pPr>
        <w:rPr>
          <w:lang w:val="en-US"/>
        </w:rPr>
      </w:pPr>
      <w:r w:rsidRPr="003C03EE">
        <w:rPr>
          <w:lang w:val="en-US"/>
        </w:rPr>
        <w:t xml:space="preserve">2.7. The description of the Event, Exhibition, the date, time and place of its holding, the cost of services for issuing Tickets for the Event, Exhibition are indicated on the Official Website of the Event, Exhibition in the section dedicated to events on the Organizer's website </w:t>
      </w:r>
      <w:hyperlink r:id="rId8" w:history="1">
        <w:r w:rsidRPr="003C03EE">
          <w:rPr>
            <w:rStyle w:val="ad"/>
            <w:lang w:val="en-US"/>
          </w:rPr>
          <w:t>www.farexpo.ru</w:t>
        </w:r>
      </w:hyperlink>
      <w:r w:rsidRPr="003C03EE">
        <w:rPr>
          <w:lang w:val="en-US"/>
        </w:rPr>
        <w:t xml:space="preserve"> and on the websites of the Events, Exhibitions </w:t>
      </w:r>
      <w:hyperlink r:id="rId9" w:history="1">
        <w:r w:rsidR="00E63C28" w:rsidRPr="00E63C28">
          <w:rPr>
            <w:rStyle w:val="ad"/>
            <w:lang w:val="en-US"/>
          </w:rPr>
          <w:t>https://radelexpo.ru/,</w:t>
        </w:r>
      </w:hyperlink>
      <w:r w:rsidR="00E63C28" w:rsidRPr="00E63C28">
        <w:rPr>
          <w:lang w:val="en-US"/>
        </w:rPr>
        <w:t xml:space="preserve"> </w:t>
      </w:r>
      <w:hyperlink r:id="rId10" w:history="1">
        <w:r w:rsidR="00E63C28" w:rsidRPr="00E63C28">
          <w:rPr>
            <w:rStyle w:val="ad"/>
            <w:lang w:val="en-US"/>
          </w:rPr>
          <w:t>https://ideumexpo.ru/</w:t>
        </w:r>
      </w:hyperlink>
      <w:r w:rsidR="00E63C28" w:rsidRPr="00E63C28">
        <w:rPr>
          <w:lang w:val="en-US"/>
        </w:rPr>
        <w:t xml:space="preserve"> </w:t>
      </w:r>
      <w:hyperlink r:id="rId11" w:history="1">
        <w:r w:rsidR="00E63C28" w:rsidRPr="00E63C28">
          <w:rPr>
            <w:rStyle w:val="ad"/>
            <w:lang w:val="en-US"/>
          </w:rPr>
          <w:t>https://spifut.ru/</w:t>
        </w:r>
      </w:hyperlink>
      <w:r w:rsidR="00E63C28" w:rsidRPr="00E63C28">
        <w:rPr>
          <w:lang w:val="en-US"/>
        </w:rPr>
        <w:t>.</w:t>
      </w:r>
    </w:p>
    <w:p w14:paraId="6398897C" w14:textId="571C2CB7" w:rsidR="003C03EE" w:rsidRPr="00BC0CBF" w:rsidRDefault="003C03EE" w:rsidP="00E63C28">
      <w:pPr>
        <w:rPr>
          <w:lang w:val="en-US"/>
        </w:rPr>
      </w:pPr>
      <w:r w:rsidRPr="003C03EE">
        <w:rPr>
          <w:lang w:val="en-US"/>
        </w:rPr>
        <w:t>2.8. Children under 17 years of age are admitted to the Event, Exhibition only if accompanied by adults. The cost of the service for issuing a child ticket corresponds to the cost of the service for issuing an adult ticket.</w:t>
      </w:r>
    </w:p>
    <w:p w14:paraId="39107087" w14:textId="77777777" w:rsidR="003C03EE" w:rsidRPr="003C03EE" w:rsidRDefault="003C03EE" w:rsidP="003C03EE">
      <w:pPr>
        <w:jc w:val="both"/>
        <w:rPr>
          <w:b/>
          <w:bCs/>
          <w:lang w:val="en-US"/>
        </w:rPr>
      </w:pPr>
      <w:r w:rsidRPr="003C03EE">
        <w:rPr>
          <w:b/>
          <w:bCs/>
          <w:lang w:val="en-US"/>
        </w:rPr>
        <w:t>3. Procedure and conditions for the provision of the Ticket issuance service</w:t>
      </w:r>
    </w:p>
    <w:p w14:paraId="46B9BED0" w14:textId="77777777" w:rsidR="003C03EE" w:rsidRPr="003C03EE" w:rsidRDefault="003C03EE" w:rsidP="003C03EE">
      <w:pPr>
        <w:jc w:val="both"/>
        <w:rPr>
          <w:lang w:val="en-US"/>
        </w:rPr>
      </w:pPr>
      <w:r w:rsidRPr="003C03EE">
        <w:rPr>
          <w:lang w:val="en-US"/>
        </w:rPr>
        <w:t>3.1. The Buyer of the Ticket issuance service agrees that before performing the actions on acceptance established by this Offer, he has read the terms of this Offer. The Buyer of the Ticket issuance service confirms that the provisions of this Offer and other mandatory rules are fully understood by him.</w:t>
      </w:r>
    </w:p>
    <w:p w14:paraId="5EDA0E3F" w14:textId="77777777" w:rsidR="003C03EE" w:rsidRPr="003C03EE" w:rsidRDefault="003C03EE" w:rsidP="003C03EE">
      <w:pPr>
        <w:jc w:val="both"/>
        <w:rPr>
          <w:lang w:val="en-US"/>
        </w:rPr>
      </w:pPr>
      <w:r w:rsidRPr="003C03EE">
        <w:rPr>
          <w:lang w:val="en-US"/>
        </w:rPr>
        <w:t>3.2. In cases where the Buyer of the service is represented by his representative, the Buyer of the Ticket issuance service confirms that all actions/inactions of such person are performed by such representative with the knowledge, consent and in the interests of the Buyer.</w:t>
      </w:r>
    </w:p>
    <w:p w14:paraId="6E617B2C" w14:textId="77777777" w:rsidR="003C03EE" w:rsidRPr="003C03EE" w:rsidRDefault="003C03EE" w:rsidP="003C03EE">
      <w:pPr>
        <w:jc w:val="both"/>
        <w:rPr>
          <w:lang w:val="en-US"/>
        </w:rPr>
      </w:pPr>
      <w:r w:rsidRPr="003C03EE">
        <w:rPr>
          <w:lang w:val="en-US"/>
        </w:rPr>
        <w:t>3.3. The Buyer has the right to pay for the Ticket issuance service in the following ways:</w:t>
      </w:r>
    </w:p>
    <w:p w14:paraId="2CBF4397" w14:textId="77777777" w:rsidR="003C03EE" w:rsidRPr="003C03EE" w:rsidRDefault="003C03EE" w:rsidP="003C03EE">
      <w:pPr>
        <w:numPr>
          <w:ilvl w:val="0"/>
          <w:numId w:val="1"/>
        </w:numPr>
        <w:jc w:val="both"/>
        <w:rPr>
          <w:lang w:val="en-US"/>
        </w:rPr>
      </w:pPr>
      <w:r w:rsidRPr="003C03EE">
        <w:rPr>
          <w:lang w:val="en-US"/>
        </w:rPr>
        <w:t>by bank (credit or debit) card (cards of the following payment systems are accepted for payment: Visa, MasterCard, MIR);</w:t>
      </w:r>
    </w:p>
    <w:p w14:paraId="4090D464" w14:textId="77777777" w:rsidR="003C03EE" w:rsidRPr="003C03EE" w:rsidRDefault="003C03EE" w:rsidP="003C03EE">
      <w:pPr>
        <w:numPr>
          <w:ilvl w:val="0"/>
          <w:numId w:val="1"/>
        </w:numPr>
        <w:jc w:val="both"/>
        <w:rPr>
          <w:lang w:val="en-US"/>
        </w:rPr>
      </w:pPr>
      <w:r w:rsidRPr="003C03EE">
        <w:rPr>
          <w:lang w:val="en-US"/>
        </w:rPr>
        <w:t>by entering the Promotional Code provided by the Organizer or the Organizer's partners to whom the Organizer has granted the right to distribute Promotional Codes.</w:t>
      </w:r>
    </w:p>
    <w:p w14:paraId="0F30E6AF" w14:textId="77777777" w:rsidR="003C03EE" w:rsidRPr="003C03EE" w:rsidRDefault="003C03EE" w:rsidP="003C03EE">
      <w:pPr>
        <w:jc w:val="both"/>
        <w:rPr>
          <w:lang w:val="en-US"/>
        </w:rPr>
      </w:pPr>
      <w:r w:rsidRPr="003C03EE">
        <w:rPr>
          <w:lang w:val="en-US"/>
        </w:rPr>
        <w:t>3.4. Acceptance is made by the Buyer by placing an Order for a Ticket on the Organizer's website, using one of the above methods.</w:t>
      </w:r>
    </w:p>
    <w:p w14:paraId="620E7FB2" w14:textId="77777777" w:rsidR="003C03EE" w:rsidRPr="003C03EE" w:rsidRDefault="003C03EE" w:rsidP="003C03EE">
      <w:pPr>
        <w:jc w:val="both"/>
        <w:rPr>
          <w:lang w:val="en-US"/>
        </w:rPr>
      </w:pPr>
      <w:r w:rsidRPr="003C03EE">
        <w:rPr>
          <w:lang w:val="en-US"/>
        </w:rPr>
        <w:t>3.5. When ordering a Ticket, the Buyer is obliged to fully check all the information about the Event, Exhibition, indicated on the Ticket, as well as the personal data provided to the Organizer, including the e-mail to which the issued Tickets will be sent.</w:t>
      </w:r>
    </w:p>
    <w:p w14:paraId="6145AB60" w14:textId="77777777" w:rsidR="003C03EE" w:rsidRPr="003C03EE" w:rsidRDefault="003C03EE" w:rsidP="003C03EE">
      <w:pPr>
        <w:jc w:val="both"/>
        <w:rPr>
          <w:lang w:val="en-US"/>
        </w:rPr>
      </w:pPr>
      <w:r w:rsidRPr="003C03EE">
        <w:rPr>
          <w:lang w:val="en-US"/>
        </w:rPr>
        <w:t>3.6. The Ticket is not subject to sending to the Buyer until the service for its issuance is fully paid for. The Buyer is recognized as having duly fulfilled the obligations to pay for the service, when the funds are received in full to the Organizer's bank account.</w:t>
      </w:r>
    </w:p>
    <w:p w14:paraId="48CC684D" w14:textId="77777777" w:rsidR="003C03EE" w:rsidRPr="003C03EE" w:rsidRDefault="003C03EE" w:rsidP="003C03EE">
      <w:pPr>
        <w:jc w:val="both"/>
        <w:rPr>
          <w:lang w:val="en-US"/>
        </w:rPr>
      </w:pPr>
      <w:r w:rsidRPr="003C03EE">
        <w:rPr>
          <w:lang w:val="en-US"/>
        </w:rPr>
        <w:t>3.7. After full payment for the cost of the Ticket issuance service, the Buyer independently prints out the Ticket, which is sent to the Buyer's e-mail, which was specified when placing the Order.</w:t>
      </w:r>
    </w:p>
    <w:p w14:paraId="64CA376C" w14:textId="77777777" w:rsidR="003C03EE" w:rsidRPr="003C03EE" w:rsidRDefault="003C03EE" w:rsidP="003C03EE">
      <w:pPr>
        <w:jc w:val="both"/>
        <w:rPr>
          <w:lang w:val="en-US"/>
        </w:rPr>
      </w:pPr>
      <w:r w:rsidRPr="003C03EE">
        <w:rPr>
          <w:lang w:val="en-US"/>
        </w:rPr>
        <w:lastRenderedPageBreak/>
        <w:t>3.8. When entering the Event, Exhibition, the Buyer of the Ticket issuance service is obliged to present a printed Ticket or an electronic copy of the Ticket sent to him via the e-mail, which he specified when placing the Order.</w:t>
      </w:r>
    </w:p>
    <w:p w14:paraId="3CBD2830" w14:textId="77777777" w:rsidR="003C03EE" w:rsidRPr="003C03EE" w:rsidRDefault="003C03EE" w:rsidP="003C03EE">
      <w:pPr>
        <w:jc w:val="both"/>
        <w:rPr>
          <w:lang w:val="en-US"/>
        </w:rPr>
      </w:pPr>
      <w:r w:rsidRPr="003C03EE">
        <w:rPr>
          <w:lang w:val="en-US"/>
        </w:rPr>
        <w:t>3.9. The Buyer is solely responsible for the safety and protection of the issued Ticket from copying. In case of copying of the issued Ticket, access to the Event, Exhibition will be opened according to the Ticket that is presented first.</w:t>
      </w:r>
    </w:p>
    <w:p w14:paraId="51ED8943" w14:textId="1BFF2618" w:rsidR="003C03EE" w:rsidRPr="00BC0CBF" w:rsidRDefault="003C03EE" w:rsidP="003C03EE">
      <w:pPr>
        <w:jc w:val="both"/>
        <w:rPr>
          <w:lang w:val="en-US"/>
        </w:rPr>
      </w:pPr>
      <w:r w:rsidRPr="003C03EE">
        <w:rPr>
          <w:lang w:val="en-US"/>
        </w:rPr>
        <w:t>3.10. Services are considered to be rendered by the Organizer properly and in full after sending to the Buyer to the e-mail address specified by the Buyer when issuing the Ticket, or after providing access to the Ticket in the Buyer's personal account on the Organizer's Website.</w:t>
      </w:r>
    </w:p>
    <w:p w14:paraId="32DE06EE" w14:textId="77777777" w:rsidR="003C03EE" w:rsidRPr="003C03EE" w:rsidRDefault="003C03EE" w:rsidP="003C03EE">
      <w:pPr>
        <w:jc w:val="both"/>
        <w:rPr>
          <w:b/>
          <w:bCs/>
          <w:lang w:val="en-US"/>
        </w:rPr>
      </w:pPr>
      <w:r w:rsidRPr="003C03EE">
        <w:rPr>
          <w:b/>
          <w:bCs/>
          <w:lang w:val="en-US"/>
        </w:rPr>
        <w:t>4. Personal data</w:t>
      </w:r>
    </w:p>
    <w:p w14:paraId="11B6F4E7" w14:textId="0ABC971B" w:rsidR="003C03EE" w:rsidRPr="00BC0CBF" w:rsidRDefault="003C03EE" w:rsidP="003C03EE">
      <w:pPr>
        <w:jc w:val="both"/>
        <w:rPr>
          <w:lang w:val="en-US"/>
        </w:rPr>
      </w:pPr>
      <w:r w:rsidRPr="003C03EE">
        <w:rPr>
          <w:lang w:val="en-US"/>
        </w:rPr>
        <w:t xml:space="preserve">4.1. The Buyer of the service for issuing a Ticket to an Event, Exhibition expresses his/her full consent that the Organizer has the right to process and use his/her personal data specified during registration and issuing a ticket, in accordance with the Organizer's privacy policy, posted on the Organizer's website: </w:t>
      </w:r>
      <w:hyperlink r:id="rId12" w:history="1">
        <w:r w:rsidRPr="003C03EE">
          <w:rPr>
            <w:rStyle w:val="ad"/>
            <w:lang w:val="en-US"/>
          </w:rPr>
          <w:t>https://www.farexpo.ru/about/</w:t>
        </w:r>
      </w:hyperlink>
    </w:p>
    <w:p w14:paraId="75BBD931" w14:textId="77777777" w:rsidR="003C03EE" w:rsidRPr="003C03EE" w:rsidRDefault="003C03EE" w:rsidP="003C03EE">
      <w:pPr>
        <w:jc w:val="both"/>
        <w:rPr>
          <w:b/>
          <w:bCs/>
          <w:lang w:val="en-US"/>
        </w:rPr>
      </w:pPr>
      <w:r w:rsidRPr="003C03EE">
        <w:rPr>
          <w:b/>
          <w:bCs/>
          <w:lang w:val="en-US"/>
        </w:rPr>
        <w:t>5. Liability of the Parties</w:t>
      </w:r>
    </w:p>
    <w:p w14:paraId="42882429" w14:textId="77777777" w:rsidR="003C03EE" w:rsidRPr="003C03EE" w:rsidRDefault="003C03EE" w:rsidP="003C03EE">
      <w:pPr>
        <w:jc w:val="both"/>
        <w:rPr>
          <w:lang w:val="en-US"/>
        </w:rPr>
      </w:pPr>
      <w:r w:rsidRPr="003C03EE">
        <w:rPr>
          <w:lang w:val="en-US"/>
        </w:rPr>
        <w:t>5.1. The Parties shall be liable for failure to fulfill or improper fulfillment of the terms of this Offer in accordance with the legislation of the Russian Federation.</w:t>
      </w:r>
    </w:p>
    <w:p w14:paraId="7BE0205E" w14:textId="77777777" w:rsidR="003C03EE" w:rsidRPr="003C03EE" w:rsidRDefault="003C03EE" w:rsidP="003C03EE">
      <w:pPr>
        <w:jc w:val="both"/>
        <w:rPr>
          <w:lang w:val="en-US"/>
        </w:rPr>
      </w:pPr>
      <w:r w:rsidRPr="003C03EE">
        <w:rPr>
          <w:lang w:val="en-US"/>
        </w:rPr>
        <w:t>5.2. The Organizer shall not be liable for the discrepancy between the Event, Exhibition and the expectations of the Buyer of the service for issuing a Ticket to the Event, Exhibition.</w:t>
      </w:r>
    </w:p>
    <w:p w14:paraId="6046B06E" w14:textId="77777777" w:rsidR="003C03EE" w:rsidRPr="003C03EE" w:rsidRDefault="003C03EE" w:rsidP="003C03EE">
      <w:pPr>
        <w:jc w:val="both"/>
        <w:rPr>
          <w:lang w:val="en-US"/>
        </w:rPr>
      </w:pPr>
      <w:r w:rsidRPr="003C03EE">
        <w:rPr>
          <w:lang w:val="en-US"/>
        </w:rPr>
        <w:t>5.3. The Organizer shall not be liable and shall not compensate the Buyer of the service for issuing a Ticket to the Event, Exhibition for any losses for failures arising due to problems in the operation of the Organizer's automated system or temporary lack of connection to the Organizer's automated system, preventing the Buyer from ordering the service for issuing a Ticket to the Event, Exhibition.</w:t>
      </w:r>
    </w:p>
    <w:p w14:paraId="12EB5696" w14:textId="77777777" w:rsidR="003C03EE" w:rsidRPr="003C03EE" w:rsidRDefault="003C03EE" w:rsidP="003C03EE">
      <w:pPr>
        <w:jc w:val="both"/>
        <w:rPr>
          <w:lang w:val="en-US"/>
        </w:rPr>
      </w:pPr>
      <w:r w:rsidRPr="003C03EE">
        <w:rPr>
          <w:lang w:val="en-US"/>
        </w:rPr>
        <w:t>5.4. The Buyer of the Ticket Service for an Event, Exhibition shall bear all responsibility in accordance with the current legislation of the Russian Federation for the consequences arising from the provision of inaccurate or knowingly false information to the Organizer or a third party representing the interests of the Organizer, as well as for the violation of the rights and interests of other persons as a result of such actions.</w:t>
      </w:r>
    </w:p>
    <w:p w14:paraId="69657E2C" w14:textId="77777777" w:rsidR="003C03EE" w:rsidRPr="003C03EE" w:rsidRDefault="003C03EE" w:rsidP="003C03EE">
      <w:pPr>
        <w:jc w:val="both"/>
        <w:rPr>
          <w:lang w:val="en-US"/>
        </w:rPr>
      </w:pPr>
      <w:r w:rsidRPr="003C03EE">
        <w:rPr>
          <w:lang w:val="en-US"/>
        </w:rPr>
        <w:t>5.5. The Parties shall not be liable for failure to fulfill or improper fulfillment of the terms of the Offer caused by force majeure circumstances.</w:t>
      </w:r>
    </w:p>
    <w:p w14:paraId="75A65B56" w14:textId="77777777" w:rsidR="003C03EE" w:rsidRPr="003C03EE" w:rsidRDefault="003C03EE" w:rsidP="003C03EE">
      <w:pPr>
        <w:jc w:val="both"/>
        <w:rPr>
          <w:lang w:val="en-US"/>
        </w:rPr>
      </w:pPr>
      <w:r w:rsidRPr="003C03EE">
        <w:rPr>
          <w:lang w:val="en-US"/>
        </w:rPr>
        <w:t>5.6. The Buyer of the Ticket Service for an Event, Exhibition may not, without the written consent of the Organizer, resell, transfer (for commercial or other personal benefit) any Ticket(s) for the Event, Exhibition or issue Ticket(s) for the Event, Exhibition through a seller who is not the Organizer or an authorized agent of the Organizer.</w:t>
      </w:r>
    </w:p>
    <w:p w14:paraId="0A0AEE07" w14:textId="77777777" w:rsidR="003C03EE" w:rsidRPr="003C03EE" w:rsidRDefault="003C03EE" w:rsidP="003C03EE">
      <w:pPr>
        <w:jc w:val="both"/>
        <w:rPr>
          <w:lang w:val="en-US"/>
        </w:rPr>
      </w:pPr>
      <w:r w:rsidRPr="003C03EE">
        <w:rPr>
          <w:lang w:val="en-US"/>
        </w:rPr>
        <w:t>5.7. Tickets issued for an Event, Exhibition may not be used for advertising, promotional or commercial purposes, including raffles, competitions, contests and sweepstakes, and may not be included in package offers with hospitality products (such as catering, transfers, accommodation, souvenirs, etc.), except in cases previously approved by the Organizer in writing.</w:t>
      </w:r>
    </w:p>
    <w:p w14:paraId="605A38B7" w14:textId="77777777" w:rsidR="003C03EE" w:rsidRPr="003C03EE" w:rsidRDefault="003C03EE" w:rsidP="003C03EE">
      <w:pPr>
        <w:jc w:val="both"/>
        <w:rPr>
          <w:lang w:val="en-US"/>
        </w:rPr>
      </w:pPr>
      <w:r w:rsidRPr="003C03EE">
        <w:rPr>
          <w:lang w:val="en-US"/>
        </w:rPr>
        <w:t>5.8. The Organizer reserves the right to refuse entry to the Event, Exhibition Venue (or remove from the Event, Exhibition Venue) to the Purchaser of the Event, Exhibition Ticket service, whose Ticket for the Event, Exhibition was issued or used in violation of the terms of this Offer.</w:t>
      </w:r>
    </w:p>
    <w:p w14:paraId="003EAAD6" w14:textId="77777777" w:rsidR="003C03EE" w:rsidRPr="003C03EE" w:rsidRDefault="003C03EE" w:rsidP="003C03EE">
      <w:pPr>
        <w:jc w:val="both"/>
        <w:rPr>
          <w:lang w:val="en-US"/>
        </w:rPr>
      </w:pPr>
      <w:r w:rsidRPr="003C03EE">
        <w:rPr>
          <w:lang w:val="en-US"/>
        </w:rPr>
        <w:lastRenderedPageBreak/>
        <w:t>5.9. Persons under 16 (sixteen) years of age may only attend the Event, Exhibition if accompanied by a legal representative or guardian.</w:t>
      </w:r>
    </w:p>
    <w:p w14:paraId="7F2C8BDC" w14:textId="77777777" w:rsidR="003C03EE" w:rsidRPr="00BC0CBF" w:rsidRDefault="003C03EE" w:rsidP="003C03EE">
      <w:pPr>
        <w:jc w:val="both"/>
        <w:rPr>
          <w:lang w:val="en-US"/>
        </w:rPr>
      </w:pPr>
      <w:r w:rsidRPr="003C03EE">
        <w:rPr>
          <w:lang w:val="en-US"/>
        </w:rPr>
        <w:t>5.10. The Buyer of the Ticket service for the Event, Exhibition is solely responsible for compliance with all immigration, customs and legal requirements of any relevant authorities for entry into the territory of the Russian Federation (including, but not limited to, obtaining an entry visa or permit). No exchange or refund of the cost of the Ticket service is provided due to the Buyer of the Ticket service for the Event, Exhibition not meeting these requirements or their inability to obtain (or refusal, cancellation, expiration or revocation) an entry visa or permit for any reason.</w:t>
      </w:r>
    </w:p>
    <w:p w14:paraId="10B1B497" w14:textId="77777777" w:rsidR="003C03EE" w:rsidRPr="003C03EE" w:rsidRDefault="003C03EE" w:rsidP="003C03EE">
      <w:pPr>
        <w:jc w:val="both"/>
        <w:rPr>
          <w:lang w:val="en-US"/>
        </w:rPr>
      </w:pPr>
      <w:r w:rsidRPr="003C03EE">
        <w:rPr>
          <w:lang w:val="en-US"/>
        </w:rPr>
        <w:t>5.11. Without the prior written consent of the Organizer, the Buyer of the Ticket service for the Event, Exhibition must not:</w:t>
      </w:r>
    </w:p>
    <w:p w14:paraId="0C69B2B7" w14:textId="77777777" w:rsidR="003C03EE" w:rsidRPr="003C03EE" w:rsidRDefault="003C03EE" w:rsidP="003C03EE">
      <w:pPr>
        <w:jc w:val="both"/>
        <w:rPr>
          <w:lang w:val="en-US"/>
        </w:rPr>
      </w:pPr>
      <w:r w:rsidRPr="003C03EE">
        <w:rPr>
          <w:lang w:val="en-US"/>
        </w:rPr>
        <w:t>(a) be on the Venue of the Event, Exhibition outside the time of the Event, Exhibition;</w:t>
      </w:r>
    </w:p>
    <w:p w14:paraId="4DF9D040" w14:textId="77777777" w:rsidR="003C03EE" w:rsidRPr="003C03EE" w:rsidRDefault="003C03EE" w:rsidP="003C03EE">
      <w:pPr>
        <w:jc w:val="both"/>
        <w:rPr>
          <w:lang w:val="en-US"/>
        </w:rPr>
      </w:pPr>
      <w:r w:rsidRPr="003C03EE">
        <w:rPr>
          <w:lang w:val="en-US"/>
        </w:rPr>
        <w:t>(b) place, stick or hang any poster, placard, banner, printed or any other advertising material on the territory of the Event, Exhibition;</w:t>
      </w:r>
    </w:p>
    <w:p w14:paraId="03B702D1" w14:textId="77777777" w:rsidR="003C03EE" w:rsidRPr="003C03EE" w:rsidRDefault="003C03EE" w:rsidP="003C03EE">
      <w:pPr>
        <w:jc w:val="both"/>
        <w:rPr>
          <w:lang w:val="en-US"/>
        </w:rPr>
      </w:pPr>
      <w:r w:rsidRPr="003C03EE">
        <w:rPr>
          <w:lang w:val="en-US"/>
        </w:rPr>
        <w:t>(c) distribute printed publications and materials or distribute, display or encourage any advertising or promotional materials, samples of goods or services, or any other type of products on the premises of the Event, Exhibition;</w:t>
      </w:r>
    </w:p>
    <w:p w14:paraId="1EF3BE0E" w14:textId="77777777" w:rsidR="003C03EE" w:rsidRPr="003C03EE" w:rsidRDefault="003C03EE" w:rsidP="003C03EE">
      <w:pPr>
        <w:jc w:val="both"/>
        <w:rPr>
          <w:lang w:val="en-US"/>
        </w:rPr>
      </w:pPr>
      <w:r w:rsidRPr="003C03EE">
        <w:rPr>
          <w:lang w:val="en-US"/>
        </w:rPr>
        <w:t>(d) distribute, distribute, sell, offer or display for sale any goods or collect money for orders for goods and services on the premises of the Event, Exhibition;</w:t>
      </w:r>
    </w:p>
    <w:p w14:paraId="07CEE66C" w14:textId="77777777" w:rsidR="003C03EE" w:rsidRPr="003C03EE" w:rsidRDefault="003C03EE" w:rsidP="003C03EE">
      <w:pPr>
        <w:jc w:val="both"/>
        <w:rPr>
          <w:lang w:val="en-US"/>
        </w:rPr>
      </w:pPr>
      <w:r w:rsidRPr="003C03EE">
        <w:rPr>
          <w:lang w:val="en-US"/>
        </w:rPr>
        <w:t>(e) sell, offer or display for sale any issued Ticket to the Event, Exhibition;</w:t>
      </w:r>
    </w:p>
    <w:p w14:paraId="276A6DB7" w14:textId="77777777" w:rsidR="003C03EE" w:rsidRPr="003C03EE" w:rsidRDefault="003C03EE" w:rsidP="003C03EE">
      <w:pPr>
        <w:jc w:val="both"/>
        <w:rPr>
          <w:lang w:val="en-US"/>
        </w:rPr>
      </w:pPr>
      <w:r w:rsidRPr="003C03EE">
        <w:rPr>
          <w:lang w:val="en-US"/>
        </w:rPr>
        <w:t>(f) leave litter anywhere except in specially designated containers;</w:t>
      </w:r>
    </w:p>
    <w:p w14:paraId="38FFCCF6" w14:textId="77777777" w:rsidR="003C03EE" w:rsidRPr="003C03EE" w:rsidRDefault="003C03EE" w:rsidP="003C03EE">
      <w:pPr>
        <w:jc w:val="both"/>
        <w:rPr>
          <w:lang w:val="en-US"/>
        </w:rPr>
      </w:pPr>
      <w:r w:rsidRPr="003C03EE">
        <w:rPr>
          <w:lang w:val="en-US"/>
        </w:rPr>
        <w:t>(g) interfere with, interrupt or behave in such a way that this behavior may disrupt or interrupt any procedure, event or activity of the Organizer;</w:t>
      </w:r>
    </w:p>
    <w:p w14:paraId="4866DE25" w14:textId="77777777" w:rsidR="003C03EE" w:rsidRPr="003C03EE" w:rsidRDefault="003C03EE" w:rsidP="003C03EE">
      <w:pPr>
        <w:jc w:val="both"/>
        <w:rPr>
          <w:lang w:val="en-US"/>
        </w:rPr>
      </w:pPr>
      <w:r w:rsidRPr="003C03EE">
        <w:rPr>
          <w:lang w:val="en-US"/>
        </w:rPr>
        <w:t>(h) use indecent or obscene language, or threatening and offensive words, or behave in another threatening, rowdy, obscene or offensive manner;</w:t>
      </w:r>
    </w:p>
    <w:p w14:paraId="2D65170C" w14:textId="77777777" w:rsidR="003C03EE" w:rsidRPr="003C03EE" w:rsidRDefault="003C03EE" w:rsidP="003C03EE">
      <w:pPr>
        <w:jc w:val="both"/>
        <w:rPr>
          <w:lang w:val="en-US"/>
        </w:rPr>
      </w:pPr>
      <w:r w:rsidRPr="003C03EE">
        <w:rPr>
          <w:lang w:val="en-US"/>
        </w:rPr>
        <w:t>(</w:t>
      </w:r>
      <w:proofErr w:type="spellStart"/>
      <w:r w:rsidRPr="003C03EE">
        <w:rPr>
          <w:lang w:val="en-US"/>
        </w:rPr>
        <w:t>i</w:t>
      </w:r>
      <w:proofErr w:type="spellEnd"/>
      <w:r w:rsidRPr="003C03EE">
        <w:rPr>
          <w:lang w:val="en-US"/>
        </w:rPr>
        <w:t>) smoke in a prohibited place.</w:t>
      </w:r>
    </w:p>
    <w:p w14:paraId="1A31E687" w14:textId="77777777" w:rsidR="003C03EE" w:rsidRPr="003C03EE" w:rsidRDefault="003C03EE" w:rsidP="003C03EE">
      <w:pPr>
        <w:jc w:val="both"/>
        <w:rPr>
          <w:lang w:val="en-US"/>
        </w:rPr>
      </w:pPr>
      <w:r w:rsidRPr="003C03EE">
        <w:rPr>
          <w:lang w:val="en-US"/>
        </w:rPr>
        <w:t>5.12. The buyer of the service for issuing a Ticket to an Event, Exhibition has the right to visit the Event, Exhibition on the days indicated on the Ticket to the Event, Exhibition. The validity period of the issued ticket is indicated on the Ticket.</w:t>
      </w:r>
    </w:p>
    <w:p w14:paraId="5FBDB0AA" w14:textId="5C1BE3D7" w:rsidR="003C03EE" w:rsidRPr="00BC0CBF" w:rsidRDefault="003C03EE" w:rsidP="003C03EE">
      <w:pPr>
        <w:jc w:val="both"/>
        <w:rPr>
          <w:lang w:val="en-US"/>
        </w:rPr>
      </w:pPr>
      <w:r w:rsidRPr="003C03EE">
        <w:rPr>
          <w:lang w:val="en-US"/>
        </w:rPr>
        <w:t>5.13. One person has the right to enter with one issued Ticket to an Event, Exhibition. Transferring the issued Ticket to an Event, Exhibition to another person throughout the day of the Event, Exhibition is prohibited.</w:t>
      </w:r>
    </w:p>
    <w:p w14:paraId="1F402253" w14:textId="77777777" w:rsidR="003C03EE" w:rsidRPr="003C03EE" w:rsidRDefault="003C03EE" w:rsidP="003C03EE">
      <w:pPr>
        <w:jc w:val="both"/>
        <w:rPr>
          <w:b/>
          <w:bCs/>
          <w:lang w:val="en-US"/>
        </w:rPr>
      </w:pPr>
      <w:r w:rsidRPr="003C03EE">
        <w:rPr>
          <w:b/>
          <w:bCs/>
          <w:lang w:val="en-US"/>
        </w:rPr>
        <w:t>6. Distribution of information about the event</w:t>
      </w:r>
    </w:p>
    <w:p w14:paraId="7A71905B" w14:textId="77777777" w:rsidR="003C03EE" w:rsidRPr="003C03EE" w:rsidRDefault="003C03EE" w:rsidP="003C03EE">
      <w:pPr>
        <w:jc w:val="both"/>
        <w:rPr>
          <w:lang w:val="en-US"/>
        </w:rPr>
      </w:pPr>
      <w:r w:rsidRPr="003C03EE">
        <w:rPr>
          <w:lang w:val="en-US"/>
        </w:rPr>
        <w:t>6.1 By agreeing to this Offer, the Buyer of the Service for issuing a Ticket to the Event, Exhibition expresses consent to the Organizer or a third party acting with the permission of the Organizer conducting a regular distribution containing information regarding the Event, Exhibition and/or other offers of the Organizer, to the e-mail address and/or mobile phone number specified by the Buyer of the Service for issuing a Ticket to the Event, Exhibition when purchasing the service.</w:t>
      </w:r>
    </w:p>
    <w:p w14:paraId="71BBFAD3" w14:textId="77777777" w:rsidR="003C03EE" w:rsidRPr="003C03EE" w:rsidRDefault="003C03EE" w:rsidP="003C03EE">
      <w:pPr>
        <w:jc w:val="both"/>
        <w:rPr>
          <w:lang w:val="en-US"/>
        </w:rPr>
      </w:pPr>
      <w:r w:rsidRPr="003C03EE">
        <w:rPr>
          <w:lang w:val="en-US"/>
        </w:rPr>
        <w:t>6.2 The volume and content of the distribution, the terms and time of its implementation are determined by the Organizer independently.</w:t>
      </w:r>
    </w:p>
    <w:p w14:paraId="7CCA3128" w14:textId="34C3CA83" w:rsidR="003C03EE" w:rsidRPr="00BC0CBF" w:rsidRDefault="003C03EE" w:rsidP="003C03EE">
      <w:pPr>
        <w:jc w:val="both"/>
        <w:rPr>
          <w:lang w:val="en-US"/>
        </w:rPr>
      </w:pPr>
      <w:r w:rsidRPr="003C03EE">
        <w:rPr>
          <w:lang w:val="en-US"/>
        </w:rPr>
        <w:lastRenderedPageBreak/>
        <w:t xml:space="preserve">6.3 The Buyer of the Service for issuing a Ticket to the Event, Exhibition has the right to refuse the said distribution at any time by sending the Organizer or a third party acting with the permission of the Organizer an electronic notification in accordance with the instructions contained in the relevant letter (distribution) to the address </w:t>
      </w:r>
      <w:hyperlink r:id="rId13" w:history="1">
        <w:r w:rsidRPr="003C03EE">
          <w:rPr>
            <w:rStyle w:val="ad"/>
            <w:lang w:val="en-US"/>
          </w:rPr>
          <w:t>operator@farexpo.ru</w:t>
        </w:r>
      </w:hyperlink>
      <w:r w:rsidRPr="003C03EE">
        <w:rPr>
          <w:lang w:val="en-US"/>
        </w:rPr>
        <w:t xml:space="preserve">. </w:t>
      </w:r>
    </w:p>
    <w:p w14:paraId="01BC064E" w14:textId="77777777" w:rsidR="003C03EE" w:rsidRPr="003C03EE" w:rsidRDefault="003C03EE" w:rsidP="003C03EE">
      <w:pPr>
        <w:jc w:val="both"/>
        <w:rPr>
          <w:b/>
          <w:bCs/>
          <w:lang w:val="en-US"/>
        </w:rPr>
      </w:pPr>
      <w:r w:rsidRPr="003C03EE">
        <w:rPr>
          <w:b/>
          <w:bCs/>
          <w:lang w:val="en-US"/>
        </w:rPr>
        <w:t>7. Payment Procedure</w:t>
      </w:r>
    </w:p>
    <w:p w14:paraId="254A8A78" w14:textId="77777777" w:rsidR="003C03EE" w:rsidRPr="003C03EE" w:rsidRDefault="003C03EE" w:rsidP="003C03EE">
      <w:pPr>
        <w:jc w:val="both"/>
        <w:rPr>
          <w:lang w:val="en-US"/>
        </w:rPr>
      </w:pPr>
      <w:r w:rsidRPr="003C03EE">
        <w:rPr>
          <w:lang w:val="en-US"/>
        </w:rPr>
        <w:t>7.1 Payment is made through the authorization server of the Bank's Processing Center using Bank Cards of the following Payment Systems:</w:t>
      </w:r>
    </w:p>
    <w:p w14:paraId="37AEF6E9" w14:textId="77777777" w:rsidR="003C03EE" w:rsidRPr="003C03EE" w:rsidRDefault="003C03EE" w:rsidP="003C03EE">
      <w:pPr>
        <w:numPr>
          <w:ilvl w:val="0"/>
          <w:numId w:val="2"/>
        </w:numPr>
        <w:jc w:val="both"/>
        <w:rPr>
          <w:lang w:val="en-US"/>
        </w:rPr>
      </w:pPr>
      <w:r w:rsidRPr="003C03EE">
        <w:rPr>
          <w:lang w:val="en-US"/>
        </w:rPr>
        <w:t>VISA International</w:t>
      </w:r>
    </w:p>
    <w:p w14:paraId="4E4326E7" w14:textId="77777777" w:rsidR="003C03EE" w:rsidRPr="003C03EE" w:rsidRDefault="003C03EE" w:rsidP="003C03EE">
      <w:pPr>
        <w:numPr>
          <w:ilvl w:val="0"/>
          <w:numId w:val="2"/>
        </w:numPr>
        <w:jc w:val="both"/>
        <w:rPr>
          <w:lang w:val="en-US"/>
        </w:rPr>
      </w:pPr>
      <w:r w:rsidRPr="003C03EE">
        <w:rPr>
          <w:lang w:val="en-US"/>
        </w:rPr>
        <w:t>MasterCard Worldwide</w:t>
      </w:r>
    </w:p>
    <w:p w14:paraId="01385918" w14:textId="77777777" w:rsidR="003C03EE" w:rsidRPr="003C03EE" w:rsidRDefault="003C03EE" w:rsidP="003C03EE">
      <w:pPr>
        <w:numPr>
          <w:ilvl w:val="0"/>
          <w:numId w:val="2"/>
        </w:numPr>
        <w:jc w:val="both"/>
        <w:rPr>
          <w:lang w:val="en-US"/>
        </w:rPr>
      </w:pPr>
      <w:r w:rsidRPr="003C03EE">
        <w:rPr>
          <w:lang w:val="en-US"/>
        </w:rPr>
        <w:t>MIR</w:t>
      </w:r>
    </w:p>
    <w:p w14:paraId="12E360E7" w14:textId="4F3843FC" w:rsidR="003C03EE" w:rsidRPr="00BC0CBF" w:rsidRDefault="003C03EE" w:rsidP="003C03EE">
      <w:pPr>
        <w:jc w:val="both"/>
        <w:rPr>
          <w:lang w:val="en-US"/>
        </w:rPr>
      </w:pPr>
      <w:r w:rsidRPr="003C03EE">
        <w:rPr>
          <w:lang w:val="en-US"/>
        </w:rPr>
        <w:t>7.2 To make a payment, you will need to provide your plastic card details. This information is transferred in compliance with all necessary security measures. The data will be sent only to the Bank's authorization server via a secure channel (TLS protocol). The information is transferred in encrypted form and is stored only on a specialized server of the Payment System. The website and the store do not know or store your plastic card details.</w:t>
      </w:r>
    </w:p>
    <w:p w14:paraId="2988DA27" w14:textId="77777777" w:rsidR="003C03EE" w:rsidRPr="003C03EE" w:rsidRDefault="003C03EE" w:rsidP="003C03EE">
      <w:pPr>
        <w:jc w:val="both"/>
        <w:rPr>
          <w:b/>
          <w:bCs/>
          <w:lang w:val="en-US"/>
        </w:rPr>
      </w:pPr>
      <w:r w:rsidRPr="003C03EE">
        <w:rPr>
          <w:b/>
          <w:bCs/>
          <w:lang w:val="en-US"/>
        </w:rPr>
        <w:t>8. Procedure and conditions for refund of funds</w:t>
      </w:r>
    </w:p>
    <w:p w14:paraId="0225D9F8" w14:textId="77777777" w:rsidR="003C03EE" w:rsidRPr="003C03EE" w:rsidRDefault="003C03EE" w:rsidP="003C03EE">
      <w:pPr>
        <w:jc w:val="both"/>
        <w:rPr>
          <w:lang w:val="en-US"/>
        </w:rPr>
      </w:pPr>
      <w:r w:rsidRPr="003C03EE">
        <w:rPr>
          <w:lang w:val="en-US"/>
        </w:rPr>
        <w:t>8.1. Refund of funds for the service is made only in case of cancellation or postponement of the Event, Exhibition.</w:t>
      </w:r>
    </w:p>
    <w:p w14:paraId="0127C3BB" w14:textId="77777777" w:rsidR="003C03EE" w:rsidRPr="003C03EE" w:rsidRDefault="003C03EE" w:rsidP="003C03EE">
      <w:pPr>
        <w:jc w:val="both"/>
        <w:rPr>
          <w:lang w:val="en-US"/>
        </w:rPr>
      </w:pPr>
      <w:r w:rsidRPr="003C03EE">
        <w:rPr>
          <w:lang w:val="en-US"/>
        </w:rPr>
        <w:t>8.2. Funds for lost, damaged (before/on time/after the date of the Event, Exhibition) or unused Tickets are not subject to refund.</w:t>
      </w:r>
    </w:p>
    <w:p w14:paraId="6D8C9F18" w14:textId="77777777" w:rsidR="003C03EE" w:rsidRPr="003C03EE" w:rsidRDefault="003C03EE" w:rsidP="003C03EE">
      <w:pPr>
        <w:jc w:val="both"/>
        <w:rPr>
          <w:lang w:val="en-US"/>
        </w:rPr>
      </w:pPr>
      <w:r w:rsidRPr="003C03EE">
        <w:rPr>
          <w:lang w:val="en-US"/>
        </w:rPr>
        <w:t>8.6. In case of cancellation of the Event, Exhibition, refund of funds for the service of issuing a Ticket is made by the Organizer within 10 days after the announcement of the cancellation or postponement. Refund of funds for the service paid for using the Promo Code is not subject to refund.</w:t>
      </w:r>
    </w:p>
    <w:p w14:paraId="04204E87" w14:textId="5C81C5B6" w:rsidR="003C03EE" w:rsidRPr="003C03EE" w:rsidRDefault="003C03EE" w:rsidP="003C03EE">
      <w:pPr>
        <w:jc w:val="both"/>
        <w:rPr>
          <w:lang w:val="en-US"/>
        </w:rPr>
      </w:pPr>
      <w:r w:rsidRPr="003C03EE">
        <w:rPr>
          <w:lang w:val="en-US"/>
        </w:rPr>
        <w:t>8.7. Refund of funds for the service of issuing a Ticket purchased with bank cards on the Organizer's website is made to the same card with which the service was paid.</w:t>
      </w:r>
    </w:p>
    <w:p w14:paraId="524F3604" w14:textId="77777777" w:rsidR="003C03EE" w:rsidRPr="003C03EE" w:rsidRDefault="003C03EE" w:rsidP="003C03EE">
      <w:pPr>
        <w:jc w:val="both"/>
        <w:rPr>
          <w:b/>
          <w:bCs/>
          <w:lang w:val="en-US"/>
        </w:rPr>
      </w:pPr>
      <w:r w:rsidRPr="003C03EE">
        <w:rPr>
          <w:b/>
          <w:bCs/>
          <w:lang w:val="en-US"/>
        </w:rPr>
        <w:t>9. Dispute Resolution Procedure</w:t>
      </w:r>
    </w:p>
    <w:p w14:paraId="43D81809" w14:textId="77777777" w:rsidR="003C03EE" w:rsidRPr="003C03EE" w:rsidRDefault="003C03EE" w:rsidP="003C03EE">
      <w:pPr>
        <w:jc w:val="both"/>
        <w:rPr>
          <w:lang w:val="en-US"/>
        </w:rPr>
      </w:pPr>
      <w:r w:rsidRPr="003C03EE">
        <w:rPr>
          <w:lang w:val="en-US"/>
        </w:rPr>
        <w:t>9.1. Any dispute arising in connection with the interpretation or application of this Offer shall be resolved by the Parties by sending a claim to the other Party. The claim review period is 10 working days from the date of receipt.</w:t>
      </w:r>
    </w:p>
    <w:p w14:paraId="6C4387C1" w14:textId="541EF047" w:rsidR="003C03EE" w:rsidRPr="00BC0CBF" w:rsidRDefault="003C03EE" w:rsidP="003C03EE">
      <w:pPr>
        <w:jc w:val="both"/>
        <w:rPr>
          <w:lang w:val="en-US"/>
        </w:rPr>
      </w:pPr>
      <w:r w:rsidRPr="003C03EE">
        <w:rPr>
          <w:lang w:val="en-US"/>
        </w:rPr>
        <w:t>9.2. If the Parties fail to reach an agreement, the dispute shall be resolved in the courts, in accordance with the established procedure.</w:t>
      </w:r>
    </w:p>
    <w:p w14:paraId="2DE44D71" w14:textId="77777777" w:rsidR="003C03EE" w:rsidRPr="003C03EE" w:rsidRDefault="003C03EE" w:rsidP="003C03EE">
      <w:pPr>
        <w:jc w:val="both"/>
        <w:rPr>
          <w:b/>
          <w:bCs/>
          <w:lang w:val="en-US"/>
        </w:rPr>
      </w:pPr>
      <w:r w:rsidRPr="003C03EE">
        <w:rPr>
          <w:b/>
          <w:bCs/>
          <w:lang w:val="en-US"/>
        </w:rPr>
        <w:t>10. Final Provisions</w:t>
      </w:r>
    </w:p>
    <w:p w14:paraId="2A7BA98A" w14:textId="77777777" w:rsidR="003C03EE" w:rsidRPr="003C03EE" w:rsidRDefault="003C03EE" w:rsidP="003C03EE">
      <w:pPr>
        <w:jc w:val="both"/>
        <w:rPr>
          <w:lang w:val="en-US"/>
        </w:rPr>
      </w:pPr>
      <w:r w:rsidRPr="003C03EE">
        <w:rPr>
          <w:lang w:val="en-US"/>
        </w:rPr>
        <w:t>10.1. This Offer shall enter into force on the date of its posting on the Official Website of the Event, Exhibition.</w:t>
      </w:r>
    </w:p>
    <w:p w14:paraId="6523E387" w14:textId="77777777" w:rsidR="003C03EE" w:rsidRPr="003C03EE" w:rsidRDefault="003C03EE" w:rsidP="003C03EE">
      <w:pPr>
        <w:jc w:val="both"/>
        <w:rPr>
          <w:lang w:val="en-US"/>
        </w:rPr>
      </w:pPr>
      <w:r w:rsidRPr="003C03EE">
        <w:rPr>
          <w:lang w:val="en-US"/>
        </w:rPr>
        <w:t>10.2. Organizer has the right to make changes to this Offer at any time, but all changes must be published and brought to the public attention by posting on the Official Website of the Event, Exhibition. Changes to the Offer do not have retroactive effect, i.e. they do not apply to civil law relations that arose before the publication of these changes.</w:t>
      </w:r>
    </w:p>
    <w:p w14:paraId="2CDCAE6D" w14:textId="77777777" w:rsidR="003C03EE" w:rsidRPr="003C03EE" w:rsidRDefault="003C03EE" w:rsidP="003C03EE">
      <w:pPr>
        <w:jc w:val="both"/>
        <w:rPr>
          <w:lang w:val="en-US"/>
        </w:rPr>
      </w:pPr>
      <w:r w:rsidRPr="003C03EE">
        <w:rPr>
          <w:lang w:val="en-US"/>
        </w:rPr>
        <w:lastRenderedPageBreak/>
        <w:t>10.3. The Organizer has the right to terminate the Offer at any time without prior notice to the Buyer of the Service for issuing a Ticket to the Event, Exhibition in the event of the latter's violation of the rules of the Offer.</w:t>
      </w:r>
    </w:p>
    <w:p w14:paraId="291C5328" w14:textId="77777777" w:rsidR="003C03EE" w:rsidRPr="003C03EE" w:rsidRDefault="003C03EE" w:rsidP="003C03EE">
      <w:pPr>
        <w:jc w:val="both"/>
        <w:rPr>
          <w:lang w:val="en-US"/>
        </w:rPr>
      </w:pPr>
      <w:r w:rsidRPr="003C03EE">
        <w:rPr>
          <w:lang w:val="en-US"/>
        </w:rPr>
        <w:t>10.4. Changes to the terms of this Offer are valid and binding if they are made or confirmed by the Organizer and published on the Official Website of the Event, Exhibition.</w:t>
      </w:r>
    </w:p>
    <w:p w14:paraId="63F44ABE" w14:textId="3EAEEAEA" w:rsidR="003C03EE" w:rsidRPr="003C03EE" w:rsidRDefault="003C03EE" w:rsidP="003C03EE">
      <w:pPr>
        <w:jc w:val="both"/>
        <w:rPr>
          <w:lang w:val="en-US"/>
        </w:rPr>
      </w:pPr>
      <w:r w:rsidRPr="003C03EE">
        <w:rPr>
          <w:lang w:val="en-US"/>
        </w:rPr>
        <w:t>10.5. The terms of this Offer shall be governed by, interpreted and applied in all respects in accordance with the laws of the Russian Federation.</w:t>
      </w:r>
    </w:p>
    <w:sectPr w:rsidR="003C03EE" w:rsidRPr="003C03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7F0D" w14:textId="77777777" w:rsidR="00843CAA" w:rsidRDefault="00843CAA" w:rsidP="003C03EE">
      <w:pPr>
        <w:spacing w:after="0" w:line="240" w:lineRule="auto"/>
      </w:pPr>
      <w:r>
        <w:separator/>
      </w:r>
    </w:p>
  </w:endnote>
  <w:endnote w:type="continuationSeparator" w:id="0">
    <w:p w14:paraId="107A5C1C" w14:textId="77777777" w:rsidR="00843CAA" w:rsidRDefault="00843CAA" w:rsidP="003C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F1FA" w14:textId="77777777" w:rsidR="00843CAA" w:rsidRDefault="00843CAA" w:rsidP="003C03EE">
      <w:pPr>
        <w:spacing w:after="0" w:line="240" w:lineRule="auto"/>
      </w:pPr>
      <w:r>
        <w:separator/>
      </w:r>
    </w:p>
  </w:footnote>
  <w:footnote w:type="continuationSeparator" w:id="0">
    <w:p w14:paraId="78AEDE37" w14:textId="77777777" w:rsidR="00843CAA" w:rsidRDefault="00843CAA" w:rsidP="003C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7F9"/>
    <w:multiLevelType w:val="hybridMultilevel"/>
    <w:tmpl w:val="B01A70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D4972A1"/>
    <w:multiLevelType w:val="hybridMultilevel"/>
    <w:tmpl w:val="9F88A1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407387467">
    <w:abstractNumId w:val="0"/>
  </w:num>
  <w:num w:numId="2" w16cid:durableId="2490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EA"/>
    <w:rsid w:val="003B2CF6"/>
    <w:rsid w:val="003C03EE"/>
    <w:rsid w:val="00494724"/>
    <w:rsid w:val="00843CAA"/>
    <w:rsid w:val="008C6289"/>
    <w:rsid w:val="008E2034"/>
    <w:rsid w:val="00A106EA"/>
    <w:rsid w:val="00BC0CBF"/>
    <w:rsid w:val="00D019E9"/>
    <w:rsid w:val="00E00F26"/>
    <w:rsid w:val="00E63C28"/>
    <w:rsid w:val="00F52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B424"/>
  <w15:chartTrackingRefBased/>
  <w15:docId w15:val="{ECE772F3-FF56-453D-9289-2ED18679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06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06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06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06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06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06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06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06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06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6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06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06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06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06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06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06E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06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06EA"/>
    <w:rPr>
      <w:rFonts w:eastAsiaTheme="majorEastAsia" w:cstheme="majorBidi"/>
      <w:color w:val="272727" w:themeColor="text1" w:themeTint="D8"/>
    </w:rPr>
  </w:style>
  <w:style w:type="paragraph" w:styleId="a3">
    <w:name w:val="Title"/>
    <w:basedOn w:val="a"/>
    <w:next w:val="a"/>
    <w:link w:val="a4"/>
    <w:uiPriority w:val="10"/>
    <w:qFormat/>
    <w:rsid w:val="00A10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0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6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06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06EA"/>
    <w:pPr>
      <w:spacing w:before="160"/>
      <w:jc w:val="center"/>
    </w:pPr>
    <w:rPr>
      <w:i/>
      <w:iCs/>
      <w:color w:val="404040" w:themeColor="text1" w:themeTint="BF"/>
    </w:rPr>
  </w:style>
  <w:style w:type="character" w:customStyle="1" w:styleId="22">
    <w:name w:val="Цитата 2 Знак"/>
    <w:basedOn w:val="a0"/>
    <w:link w:val="21"/>
    <w:uiPriority w:val="29"/>
    <w:rsid w:val="00A106EA"/>
    <w:rPr>
      <w:i/>
      <w:iCs/>
      <w:color w:val="404040" w:themeColor="text1" w:themeTint="BF"/>
    </w:rPr>
  </w:style>
  <w:style w:type="paragraph" w:styleId="a7">
    <w:name w:val="List Paragraph"/>
    <w:basedOn w:val="a"/>
    <w:uiPriority w:val="34"/>
    <w:qFormat/>
    <w:rsid w:val="00A106EA"/>
    <w:pPr>
      <w:ind w:left="720"/>
      <w:contextualSpacing/>
    </w:pPr>
  </w:style>
  <w:style w:type="character" w:styleId="a8">
    <w:name w:val="Intense Emphasis"/>
    <w:basedOn w:val="a0"/>
    <w:uiPriority w:val="21"/>
    <w:qFormat/>
    <w:rsid w:val="00A106EA"/>
    <w:rPr>
      <w:i/>
      <w:iCs/>
      <w:color w:val="2F5496" w:themeColor="accent1" w:themeShade="BF"/>
    </w:rPr>
  </w:style>
  <w:style w:type="paragraph" w:styleId="a9">
    <w:name w:val="Intense Quote"/>
    <w:basedOn w:val="a"/>
    <w:next w:val="a"/>
    <w:link w:val="aa"/>
    <w:uiPriority w:val="30"/>
    <w:qFormat/>
    <w:rsid w:val="00A10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06EA"/>
    <w:rPr>
      <w:i/>
      <w:iCs/>
      <w:color w:val="2F5496" w:themeColor="accent1" w:themeShade="BF"/>
    </w:rPr>
  </w:style>
  <w:style w:type="character" w:styleId="ab">
    <w:name w:val="Intense Reference"/>
    <w:basedOn w:val="a0"/>
    <w:uiPriority w:val="32"/>
    <w:qFormat/>
    <w:rsid w:val="00A106EA"/>
    <w:rPr>
      <w:b/>
      <w:bCs/>
      <w:smallCaps/>
      <w:color w:val="2F5496" w:themeColor="accent1" w:themeShade="BF"/>
      <w:spacing w:val="5"/>
    </w:rPr>
  </w:style>
  <w:style w:type="table" w:styleId="ac">
    <w:name w:val="Table Grid"/>
    <w:basedOn w:val="a1"/>
    <w:uiPriority w:val="39"/>
    <w:rsid w:val="003C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C03EE"/>
    <w:rPr>
      <w:color w:val="0563C1" w:themeColor="hyperlink"/>
      <w:u w:val="single"/>
    </w:rPr>
  </w:style>
  <w:style w:type="character" w:styleId="ae">
    <w:name w:val="Unresolved Mention"/>
    <w:basedOn w:val="a0"/>
    <w:uiPriority w:val="99"/>
    <w:semiHidden/>
    <w:unhideWhenUsed/>
    <w:rsid w:val="003C03EE"/>
    <w:rPr>
      <w:color w:val="605E5C"/>
      <w:shd w:val="clear" w:color="auto" w:fill="E1DFDD"/>
    </w:rPr>
  </w:style>
  <w:style w:type="paragraph" w:styleId="af">
    <w:name w:val="header"/>
    <w:basedOn w:val="a"/>
    <w:link w:val="af0"/>
    <w:uiPriority w:val="99"/>
    <w:unhideWhenUsed/>
    <w:rsid w:val="003C03E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C03EE"/>
  </w:style>
  <w:style w:type="paragraph" w:styleId="af1">
    <w:name w:val="footer"/>
    <w:basedOn w:val="a"/>
    <w:link w:val="af2"/>
    <w:uiPriority w:val="99"/>
    <w:unhideWhenUsed/>
    <w:rsid w:val="003C03E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C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10755">
      <w:bodyDiv w:val="1"/>
      <w:marLeft w:val="0"/>
      <w:marRight w:val="0"/>
      <w:marTop w:val="0"/>
      <w:marBottom w:val="0"/>
      <w:divBdr>
        <w:top w:val="none" w:sz="0" w:space="0" w:color="auto"/>
        <w:left w:val="none" w:sz="0" w:space="0" w:color="auto"/>
        <w:bottom w:val="none" w:sz="0" w:space="0" w:color="auto"/>
        <w:right w:val="none" w:sz="0" w:space="0" w:color="auto"/>
      </w:divBdr>
    </w:div>
    <w:div w:id="18240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expo.ru" TargetMode="External"/><Relationship Id="rId13" Type="http://schemas.openxmlformats.org/officeDocument/2006/relationships/hyperlink" Target="mailto:operator@farexpo.ru" TargetMode="External"/><Relationship Id="rId3" Type="http://schemas.openxmlformats.org/officeDocument/2006/relationships/settings" Target="settings.xml"/><Relationship Id="rId7" Type="http://schemas.openxmlformats.org/officeDocument/2006/relationships/hyperlink" Target="http://www.farexpo.ru" TargetMode="External"/><Relationship Id="rId12" Type="http://schemas.openxmlformats.org/officeDocument/2006/relationships/hyperlink" Target="https://www.farexpo.ru/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ifu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eumexpo.ru/" TargetMode="External"/><Relationship Id="rId4" Type="http://schemas.openxmlformats.org/officeDocument/2006/relationships/webSettings" Target="webSettings.xml"/><Relationship Id="rId9" Type="http://schemas.openxmlformats.org/officeDocument/2006/relationships/hyperlink" Target="https://radelexp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2501</Words>
  <Characters>14258</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Гольмакова Наталия</dc:creator>
  <cp:keywords/>
  <dc:description/>
  <cp:lastModifiedBy>Вильмон Аделина</cp:lastModifiedBy>
  <cp:revision>4</cp:revision>
  <dcterms:created xsi:type="dcterms:W3CDTF">2025-05-14T12:16:00Z</dcterms:created>
  <dcterms:modified xsi:type="dcterms:W3CDTF">2026-06-03T08:02:00Z</dcterms:modified>
</cp:coreProperties>
</file>